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51" w:rsidRDefault="00B13351"/>
    <w:tbl>
      <w:tblPr>
        <w:tblStyle w:val="Tabellrutenett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7"/>
        <w:gridCol w:w="1276"/>
        <w:gridCol w:w="1701"/>
        <w:gridCol w:w="1276"/>
        <w:gridCol w:w="1559"/>
        <w:gridCol w:w="3764"/>
      </w:tblGrid>
      <w:tr w:rsidR="00B13351" w:rsidTr="008E2862">
        <w:trPr>
          <w:trHeight w:val="255"/>
        </w:trPr>
        <w:tc>
          <w:tcPr>
            <w:tcW w:w="1418" w:type="dxa"/>
            <w:vMerge w:val="restart"/>
          </w:tcPr>
          <w:p w:rsidR="00B13351" w:rsidRDefault="00B13351">
            <w:r>
              <w:t>DATO</w:t>
            </w:r>
          </w:p>
          <w:p w:rsidR="00B13351" w:rsidRDefault="00B13351"/>
        </w:tc>
        <w:tc>
          <w:tcPr>
            <w:tcW w:w="2976" w:type="dxa"/>
            <w:gridSpan w:val="2"/>
          </w:tcPr>
          <w:p w:rsidR="00B13351" w:rsidRDefault="00B13351">
            <w:r>
              <w:t xml:space="preserve"> SALG KLUBBHUS</w:t>
            </w:r>
          </w:p>
        </w:tc>
        <w:tc>
          <w:tcPr>
            <w:tcW w:w="2977" w:type="dxa"/>
            <w:gridSpan w:val="2"/>
          </w:tcPr>
          <w:p w:rsidR="00B13351" w:rsidRDefault="00B53BBC">
            <w:r>
              <w:t>SAL</w:t>
            </w:r>
            <w:bookmarkStart w:id="0" w:name="_GoBack"/>
            <w:bookmarkEnd w:id="0"/>
            <w:r w:rsidR="00B13351">
              <w:t>G KIOSK</w:t>
            </w:r>
          </w:p>
        </w:tc>
        <w:tc>
          <w:tcPr>
            <w:tcW w:w="2835" w:type="dxa"/>
            <w:gridSpan w:val="2"/>
          </w:tcPr>
          <w:p w:rsidR="00B13351" w:rsidRDefault="00B13351">
            <w:r>
              <w:t>SALG BANDYUTSTYR</w:t>
            </w:r>
          </w:p>
        </w:tc>
        <w:tc>
          <w:tcPr>
            <w:tcW w:w="3764" w:type="dxa"/>
            <w:vMerge w:val="restart"/>
          </w:tcPr>
          <w:p w:rsidR="00443C46" w:rsidRDefault="00B13351" w:rsidP="00443C46">
            <w:proofErr w:type="gramStart"/>
            <w:r>
              <w:t xml:space="preserve">ANSVARSVAKT </w:t>
            </w:r>
            <w:r w:rsidR="00443C46">
              <w:t xml:space="preserve"> eller</w:t>
            </w:r>
            <w:proofErr w:type="gramEnd"/>
            <w:r w:rsidR="00443C46">
              <w:t xml:space="preserve"> VAKT</w:t>
            </w:r>
          </w:p>
          <w:p w:rsidR="00443C46" w:rsidRDefault="00443C46" w:rsidP="00443C46">
            <w:r>
              <w:t>UNDERSKRIFT</w:t>
            </w:r>
          </w:p>
          <w:p w:rsidR="00443C46" w:rsidRPr="00443C46" w:rsidRDefault="00443C46" w:rsidP="00443C46"/>
        </w:tc>
      </w:tr>
      <w:tr w:rsidR="008E2862" w:rsidTr="008E2862">
        <w:trPr>
          <w:trHeight w:val="285"/>
        </w:trPr>
        <w:tc>
          <w:tcPr>
            <w:tcW w:w="1418" w:type="dxa"/>
            <w:vMerge/>
          </w:tcPr>
          <w:p w:rsidR="00B13351" w:rsidRDefault="00B13351"/>
        </w:tc>
        <w:tc>
          <w:tcPr>
            <w:tcW w:w="1559" w:type="dxa"/>
          </w:tcPr>
          <w:p w:rsidR="00B13351" w:rsidRDefault="00B13351" w:rsidP="00B13351">
            <w:r>
              <w:t>BELØP OPPSTART</w:t>
            </w:r>
          </w:p>
        </w:tc>
        <w:tc>
          <w:tcPr>
            <w:tcW w:w="1417" w:type="dxa"/>
          </w:tcPr>
          <w:p w:rsidR="00B13351" w:rsidRDefault="00B13351" w:rsidP="00B13351">
            <w:r>
              <w:t>BELØP AVSLUTTING</w:t>
            </w:r>
          </w:p>
        </w:tc>
        <w:tc>
          <w:tcPr>
            <w:tcW w:w="1276" w:type="dxa"/>
          </w:tcPr>
          <w:p w:rsidR="00B13351" w:rsidRDefault="00B13351" w:rsidP="00B13351">
            <w:r>
              <w:t>BELØP OPPSTAR</w:t>
            </w:r>
            <w:r w:rsidR="008E2862">
              <w:t>T</w:t>
            </w:r>
          </w:p>
        </w:tc>
        <w:tc>
          <w:tcPr>
            <w:tcW w:w="1701" w:type="dxa"/>
          </w:tcPr>
          <w:p w:rsidR="00B13351" w:rsidRDefault="00B13351" w:rsidP="00B13351">
            <w:r>
              <w:t>BELØP AVSLUTTING</w:t>
            </w:r>
          </w:p>
        </w:tc>
        <w:tc>
          <w:tcPr>
            <w:tcW w:w="1276" w:type="dxa"/>
          </w:tcPr>
          <w:p w:rsidR="00B13351" w:rsidRDefault="00B13351" w:rsidP="00B13351">
            <w:r>
              <w:t>BELØP OPPSTART</w:t>
            </w:r>
          </w:p>
        </w:tc>
        <w:tc>
          <w:tcPr>
            <w:tcW w:w="1559" w:type="dxa"/>
          </w:tcPr>
          <w:p w:rsidR="00B13351" w:rsidRDefault="00B13351" w:rsidP="00B13351">
            <w:r>
              <w:t>BELØP AVSLUTTING</w:t>
            </w:r>
          </w:p>
        </w:tc>
        <w:tc>
          <w:tcPr>
            <w:tcW w:w="3764" w:type="dxa"/>
            <w:vMerge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 w:rsidP="006048E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37"/>
        </w:trPr>
        <w:tc>
          <w:tcPr>
            <w:tcW w:w="1418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  <w:tr w:rsidR="008E2862" w:rsidTr="008E2862">
        <w:trPr>
          <w:trHeight w:val="580"/>
        </w:trPr>
        <w:tc>
          <w:tcPr>
            <w:tcW w:w="1418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1417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701" w:type="dxa"/>
          </w:tcPr>
          <w:p w:rsidR="00B13351" w:rsidRDefault="00B13351"/>
        </w:tc>
        <w:tc>
          <w:tcPr>
            <w:tcW w:w="1276" w:type="dxa"/>
          </w:tcPr>
          <w:p w:rsidR="00B13351" w:rsidRDefault="00B13351"/>
        </w:tc>
        <w:tc>
          <w:tcPr>
            <w:tcW w:w="1559" w:type="dxa"/>
          </w:tcPr>
          <w:p w:rsidR="00B13351" w:rsidRDefault="00B13351"/>
        </w:tc>
        <w:tc>
          <w:tcPr>
            <w:tcW w:w="3764" w:type="dxa"/>
          </w:tcPr>
          <w:p w:rsidR="00B13351" w:rsidRDefault="00B13351"/>
        </w:tc>
      </w:tr>
    </w:tbl>
    <w:p w:rsidR="000440B6" w:rsidRDefault="000440B6" w:rsidP="00B13351"/>
    <w:sectPr w:rsidR="000440B6" w:rsidSect="000440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89" w:rsidRDefault="00E67489" w:rsidP="000440B6">
      <w:pPr>
        <w:spacing w:after="0" w:line="240" w:lineRule="auto"/>
      </w:pPr>
      <w:r>
        <w:separator/>
      </w:r>
    </w:p>
  </w:endnote>
  <w:endnote w:type="continuationSeparator" w:id="0">
    <w:p w:rsidR="00E67489" w:rsidRDefault="00E67489" w:rsidP="00044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89" w:rsidRDefault="00E67489" w:rsidP="000440B6">
      <w:pPr>
        <w:spacing w:after="0" w:line="240" w:lineRule="auto"/>
      </w:pPr>
      <w:r>
        <w:separator/>
      </w:r>
    </w:p>
  </w:footnote>
  <w:footnote w:type="continuationSeparator" w:id="0">
    <w:p w:rsidR="00E67489" w:rsidRDefault="00E67489" w:rsidP="00044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6"/>
    <w:rsid w:val="000440B6"/>
    <w:rsid w:val="00443C46"/>
    <w:rsid w:val="004F7351"/>
    <w:rsid w:val="0052480B"/>
    <w:rsid w:val="006048E1"/>
    <w:rsid w:val="008E2862"/>
    <w:rsid w:val="009A507D"/>
    <w:rsid w:val="00A44831"/>
    <w:rsid w:val="00B13351"/>
    <w:rsid w:val="00B53BBC"/>
    <w:rsid w:val="00BA3713"/>
    <w:rsid w:val="00E67489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40B6"/>
  </w:style>
  <w:style w:type="paragraph" w:styleId="Bunntekst">
    <w:name w:val="footer"/>
    <w:basedOn w:val="Normal"/>
    <w:link w:val="BunntekstTegn"/>
    <w:uiPriority w:val="99"/>
    <w:unhideWhenUsed/>
    <w:rsid w:val="0004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40B6"/>
  </w:style>
  <w:style w:type="table" w:styleId="Tabellrutenett">
    <w:name w:val="Table Grid"/>
    <w:basedOn w:val="Vanligtabell"/>
    <w:uiPriority w:val="59"/>
    <w:rsid w:val="0004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40B6"/>
  </w:style>
  <w:style w:type="paragraph" w:styleId="Bunntekst">
    <w:name w:val="footer"/>
    <w:basedOn w:val="Normal"/>
    <w:link w:val="BunntekstTegn"/>
    <w:uiPriority w:val="99"/>
    <w:unhideWhenUsed/>
    <w:rsid w:val="00044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40B6"/>
  </w:style>
  <w:style w:type="table" w:styleId="Tabellrutenett">
    <w:name w:val="Table Grid"/>
    <w:basedOn w:val="Vanligtabell"/>
    <w:uiPriority w:val="59"/>
    <w:rsid w:val="0004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IULIAN</cp:lastModifiedBy>
  <cp:revision>6</cp:revision>
  <cp:lastPrinted>2011-10-16T10:04:00Z</cp:lastPrinted>
  <dcterms:created xsi:type="dcterms:W3CDTF">2011-10-16T10:05:00Z</dcterms:created>
  <dcterms:modified xsi:type="dcterms:W3CDTF">2011-10-17T19:40:00Z</dcterms:modified>
</cp:coreProperties>
</file>